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369" w:rsidRPr="00CC3BCA" w:rsidRDefault="00923369" w:rsidP="00923369">
      <w:pPr>
        <w:spacing w:line="240" w:lineRule="auto"/>
        <w:ind w:left="927" w:firstLine="0"/>
        <w:jc w:val="left"/>
        <w:rPr>
          <w:spacing w:val="-4"/>
        </w:rPr>
      </w:pPr>
    </w:p>
    <w:tbl>
      <w:tblPr>
        <w:tblW w:w="5000" w:type="pct"/>
        <w:tblCellSpacing w:w="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75"/>
      </w:tblGrid>
      <w:tr w:rsidR="00923369" w:rsidRPr="00E619D2" w:rsidTr="00DF528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923369" w:rsidRPr="00E619D2" w:rsidRDefault="00310D4C" w:rsidP="00B52DE6">
            <w:pPr>
              <w:spacing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Проверочные вопросы</w:t>
            </w:r>
          </w:p>
        </w:tc>
      </w:tr>
    </w:tbl>
    <w:p w:rsidR="00923369" w:rsidRPr="00E619D2" w:rsidRDefault="00923369" w:rsidP="00923369"/>
    <w:p w:rsidR="00CC3BCA" w:rsidRPr="00E619D2" w:rsidRDefault="00923369" w:rsidP="00CC3BCA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27"/>
        </w:rPr>
      </w:pPr>
      <w:r w:rsidRPr="00E619D2">
        <w:rPr>
          <w:color w:val="000000"/>
          <w:spacing w:val="-1"/>
        </w:rPr>
        <w:t>1. Форма   поставки   продукции,   при   которой   выбор   и   заказ   товаров</w:t>
      </w:r>
      <w:r w:rsidRPr="00E619D2">
        <w:rPr>
          <w:color w:val="000000"/>
          <w:spacing w:val="-1"/>
        </w:rPr>
        <w:br/>
      </w:r>
      <w:r w:rsidRPr="00E619D2">
        <w:rPr>
          <w:color w:val="000000"/>
          <w:spacing w:val="-2"/>
        </w:rPr>
        <w:t>осуществляется через компьютерные сети, а расчеты между покупателем</w:t>
      </w:r>
      <w:r w:rsidRPr="00E619D2">
        <w:rPr>
          <w:color w:val="000000"/>
          <w:spacing w:val="-2"/>
        </w:rPr>
        <w:br/>
      </w:r>
      <w:r w:rsidRPr="00E619D2">
        <w:rPr>
          <w:color w:val="000000"/>
        </w:rPr>
        <w:t>и поставщиком осуществляются с использованием электронных сре</w:t>
      </w:r>
      <w:proofErr w:type="gramStart"/>
      <w:r w:rsidRPr="00E619D2">
        <w:rPr>
          <w:color w:val="000000"/>
        </w:rPr>
        <w:t>дств</w:t>
      </w:r>
      <w:r w:rsidRPr="00E619D2">
        <w:rPr>
          <w:color w:val="000000"/>
        </w:rPr>
        <w:br/>
      </w:r>
      <w:r w:rsidRPr="00E619D2">
        <w:rPr>
          <w:color w:val="000000"/>
          <w:spacing w:val="-3"/>
        </w:rPr>
        <w:t>пл</w:t>
      </w:r>
      <w:proofErr w:type="gramEnd"/>
      <w:r w:rsidRPr="00E619D2">
        <w:rPr>
          <w:color w:val="000000"/>
          <w:spacing w:val="-3"/>
        </w:rPr>
        <w:t>атежей.</w:t>
      </w:r>
    </w:p>
    <w:p w:rsidR="00CC3BCA" w:rsidRPr="00E619D2" w:rsidRDefault="00CC3BCA" w:rsidP="00CC3BCA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27"/>
        </w:rPr>
      </w:pPr>
      <w:r w:rsidRPr="00E619D2">
        <w:rPr>
          <w:color w:val="000000"/>
          <w:spacing w:val="-27"/>
        </w:rPr>
        <w:t xml:space="preserve">2.  </w:t>
      </w:r>
      <w:r w:rsidR="00923369" w:rsidRPr="00E619D2">
        <w:rPr>
          <w:color w:val="000000"/>
          <w:spacing w:val="4"/>
        </w:rPr>
        <w:t>Технология  электронного  обме</w:t>
      </w:r>
      <w:bookmarkStart w:id="0" w:name="_GoBack"/>
      <w:bookmarkEnd w:id="0"/>
      <w:r w:rsidR="00923369" w:rsidRPr="00E619D2">
        <w:rPr>
          <w:color w:val="000000"/>
          <w:spacing w:val="4"/>
        </w:rPr>
        <w:t>на данными  в  системах электронной</w:t>
      </w:r>
      <w:r w:rsidR="00923369" w:rsidRPr="00E619D2">
        <w:rPr>
          <w:color w:val="000000"/>
          <w:spacing w:val="4"/>
        </w:rPr>
        <w:br/>
      </w:r>
      <w:r w:rsidR="00923369" w:rsidRPr="00E619D2">
        <w:rPr>
          <w:color w:val="000000"/>
          <w:spacing w:val="-3"/>
        </w:rPr>
        <w:t>коммерции.</w:t>
      </w:r>
    </w:p>
    <w:p w:rsidR="00D6436A" w:rsidRPr="00E619D2" w:rsidRDefault="00CC3BCA" w:rsidP="00D6436A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5"/>
        </w:rPr>
      </w:pPr>
      <w:r w:rsidRPr="00E619D2">
        <w:rPr>
          <w:color w:val="000000"/>
          <w:spacing w:val="-27"/>
        </w:rPr>
        <w:t xml:space="preserve">3.  </w:t>
      </w:r>
      <w:r w:rsidR="00923369" w:rsidRPr="00E619D2">
        <w:rPr>
          <w:color w:val="000000"/>
          <w:spacing w:val="-1"/>
        </w:rPr>
        <w:t>Все виды деловых отношений, происходящих в сети Интернет.</w:t>
      </w:r>
    </w:p>
    <w:p w:rsidR="00CC3BCA" w:rsidRPr="00E619D2" w:rsidRDefault="00D6436A" w:rsidP="00D6436A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5"/>
        </w:rPr>
      </w:pPr>
      <w:r w:rsidRPr="00E619D2">
        <w:rPr>
          <w:color w:val="000000"/>
          <w:spacing w:val="-15"/>
        </w:rPr>
        <w:t xml:space="preserve">4. </w:t>
      </w:r>
      <w:r w:rsidR="00923369" w:rsidRPr="00E619D2">
        <w:rPr>
          <w:color w:val="000000"/>
          <w:spacing w:val="4"/>
        </w:rPr>
        <w:t>Организация, предоставляющая услуги по осуществлению платежей в</w:t>
      </w:r>
      <w:r w:rsidR="00923369" w:rsidRPr="00E619D2">
        <w:rPr>
          <w:color w:val="000000"/>
          <w:spacing w:val="4"/>
        </w:rPr>
        <w:br/>
      </w:r>
      <w:r w:rsidR="00923369" w:rsidRPr="00E619D2">
        <w:rPr>
          <w:color w:val="000000"/>
          <w:spacing w:val="-2"/>
        </w:rPr>
        <w:t>Интернете.</w:t>
      </w:r>
    </w:p>
    <w:p w:rsidR="00CC3BCA" w:rsidRPr="00E619D2" w:rsidRDefault="00923369" w:rsidP="00CC3BCA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07" w:lineRule="exact"/>
        <w:ind w:left="284" w:hanging="284"/>
        <w:jc w:val="left"/>
        <w:rPr>
          <w:color w:val="000000"/>
          <w:spacing w:val="-15"/>
        </w:rPr>
      </w:pPr>
      <w:r w:rsidRPr="00E619D2">
        <w:rPr>
          <w:color w:val="000000"/>
        </w:rPr>
        <w:t>Торговые площадки для покупателей и продавцов, управляемые третьей</w:t>
      </w:r>
      <w:r w:rsidRPr="00E619D2">
        <w:rPr>
          <w:color w:val="000000"/>
        </w:rPr>
        <w:br/>
      </w:r>
      <w:r w:rsidRPr="00E619D2">
        <w:rPr>
          <w:color w:val="000000"/>
          <w:spacing w:val="-3"/>
        </w:rPr>
        <w:t>стороной.</w:t>
      </w:r>
    </w:p>
    <w:p w:rsidR="00CC3BCA" w:rsidRPr="00E619D2" w:rsidRDefault="00923369" w:rsidP="00CC3BCA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07" w:lineRule="exact"/>
        <w:ind w:left="284" w:hanging="284"/>
        <w:jc w:val="left"/>
        <w:rPr>
          <w:color w:val="000000"/>
          <w:spacing w:val="-15"/>
        </w:rPr>
      </w:pPr>
      <w:r w:rsidRPr="00E619D2">
        <w:rPr>
          <w:color w:val="000000"/>
          <w:spacing w:val="5"/>
        </w:rPr>
        <w:t>Сектор рынка электронной коммерции, ориентированный на работу с</w:t>
      </w:r>
      <w:r w:rsidRPr="00E619D2">
        <w:rPr>
          <w:color w:val="000000"/>
          <w:spacing w:val="5"/>
        </w:rPr>
        <w:br/>
      </w:r>
      <w:r w:rsidRPr="00E619D2">
        <w:rPr>
          <w:color w:val="000000"/>
          <w:spacing w:val="-1"/>
        </w:rPr>
        <w:t>конечными физическими потребителями товаров и/или услуг.</w:t>
      </w:r>
    </w:p>
    <w:p w:rsidR="00CC3BCA" w:rsidRPr="00E619D2" w:rsidRDefault="00923369" w:rsidP="00CC3BCA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07" w:lineRule="exact"/>
        <w:ind w:left="284" w:hanging="284"/>
        <w:jc w:val="left"/>
        <w:rPr>
          <w:color w:val="000000"/>
          <w:spacing w:val="-15"/>
        </w:rPr>
      </w:pPr>
      <w:r w:rsidRPr="00E619D2">
        <w:rPr>
          <w:color w:val="000000"/>
          <w:spacing w:val="2"/>
        </w:rPr>
        <w:t>Засекречивание информации, пересылаемой по сети Интернет, которое</w:t>
      </w:r>
      <w:r w:rsidRPr="00E619D2">
        <w:rPr>
          <w:color w:val="000000"/>
          <w:spacing w:val="2"/>
        </w:rPr>
        <w:br/>
      </w:r>
      <w:r w:rsidRPr="00E619D2">
        <w:rPr>
          <w:color w:val="000000"/>
          <w:spacing w:val="3"/>
        </w:rPr>
        <w:t>гарантирует,   что   возможность   прочесть   и   понять   передаваемую</w:t>
      </w:r>
      <w:r w:rsidRPr="00E619D2">
        <w:rPr>
          <w:color w:val="000000"/>
          <w:spacing w:val="3"/>
        </w:rPr>
        <w:br/>
      </w:r>
      <w:r w:rsidRPr="00E619D2">
        <w:rPr>
          <w:color w:val="000000"/>
          <w:spacing w:val="-1"/>
        </w:rPr>
        <w:t>информацию имеет только определенный получатель.</w:t>
      </w:r>
    </w:p>
    <w:p w:rsidR="00CC3BCA" w:rsidRPr="00E619D2" w:rsidRDefault="00923369" w:rsidP="00CC3BCA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07" w:lineRule="exact"/>
        <w:ind w:left="284" w:hanging="284"/>
        <w:jc w:val="left"/>
        <w:rPr>
          <w:color w:val="000000"/>
          <w:spacing w:val="-15"/>
        </w:rPr>
      </w:pPr>
      <w:r w:rsidRPr="00E619D2">
        <w:rPr>
          <w:color w:val="000000"/>
          <w:spacing w:val="1"/>
        </w:rPr>
        <w:t>Системы  электронной  коммерции,   в   которых  в  качестве   продавца</w:t>
      </w:r>
      <w:r w:rsidRPr="00E619D2">
        <w:rPr>
          <w:color w:val="000000"/>
          <w:spacing w:val="1"/>
        </w:rPr>
        <w:br/>
      </w:r>
      <w:r w:rsidRPr="00E619D2">
        <w:rPr>
          <w:color w:val="000000"/>
        </w:rPr>
        <w:t>выступает юридическое лицо, а покупателя - физическое лицо.</w:t>
      </w:r>
    </w:p>
    <w:p w:rsidR="00923369" w:rsidRPr="00E619D2" w:rsidRDefault="00CC3BCA" w:rsidP="00CC3BCA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07" w:lineRule="exact"/>
        <w:ind w:left="284" w:hanging="284"/>
        <w:jc w:val="left"/>
        <w:rPr>
          <w:color w:val="000000"/>
          <w:spacing w:val="-15"/>
        </w:rPr>
      </w:pPr>
      <w:r w:rsidRPr="00E619D2">
        <w:rPr>
          <w:color w:val="000000"/>
        </w:rPr>
        <w:t xml:space="preserve"> </w:t>
      </w:r>
      <w:r w:rsidR="00923369" w:rsidRPr="00E619D2">
        <w:rPr>
          <w:color w:val="000000"/>
          <w:spacing w:val="-1"/>
        </w:rPr>
        <w:t>Интерфейс,   посредством   которого   программа-приложение   получает</w:t>
      </w:r>
      <w:r w:rsidR="00923369" w:rsidRPr="00E619D2">
        <w:rPr>
          <w:color w:val="000000"/>
          <w:spacing w:val="-1"/>
        </w:rPr>
        <w:br/>
        <w:t>доступ к операционной системе и другим сервисам.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0"/>
        </w:rPr>
      </w:pPr>
      <w:r w:rsidRPr="00E619D2">
        <w:rPr>
          <w:color w:val="000000"/>
          <w:spacing w:val="8"/>
        </w:rPr>
        <w:t xml:space="preserve">10. </w:t>
      </w:r>
      <w:r w:rsidR="00923369" w:rsidRPr="00E619D2">
        <w:rPr>
          <w:color w:val="000000"/>
          <w:spacing w:val="8"/>
        </w:rPr>
        <w:t>Количество нажатий на баннер,  соотнесенное к общему количеству</w:t>
      </w:r>
      <w:r w:rsidR="00923369" w:rsidRPr="00E619D2">
        <w:rPr>
          <w:color w:val="000000"/>
          <w:spacing w:val="8"/>
        </w:rPr>
        <w:br/>
      </w:r>
      <w:r w:rsidR="00923369" w:rsidRPr="00E619D2">
        <w:rPr>
          <w:color w:val="000000"/>
          <w:spacing w:val="-1"/>
        </w:rPr>
        <w:t>просмотров     этого      баннера,      предназначенное     для      измерения</w:t>
      </w:r>
      <w:r w:rsidR="00923369" w:rsidRPr="00E619D2">
        <w:rPr>
          <w:color w:val="000000"/>
          <w:spacing w:val="-1"/>
        </w:rPr>
        <w:br/>
        <w:t>эффективности рекламы в данной сети или на данном сайте.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5"/>
        </w:rPr>
      </w:pPr>
      <w:r w:rsidRPr="00E619D2">
        <w:rPr>
          <w:color w:val="000000"/>
          <w:spacing w:val="3"/>
        </w:rPr>
        <w:t>11</w:t>
      </w:r>
      <w:r w:rsidR="00923369" w:rsidRPr="00E619D2">
        <w:rPr>
          <w:color w:val="000000"/>
          <w:spacing w:val="3"/>
        </w:rPr>
        <w:t xml:space="preserve">.Обмен </w:t>
      </w:r>
      <w:proofErr w:type="gramStart"/>
      <w:r w:rsidR="00923369" w:rsidRPr="00E619D2">
        <w:rPr>
          <w:color w:val="000000"/>
          <w:spacing w:val="3"/>
        </w:rPr>
        <w:t>бизнес-данными</w:t>
      </w:r>
      <w:proofErr w:type="gramEnd"/>
      <w:r w:rsidR="00923369" w:rsidRPr="00E619D2">
        <w:rPr>
          <w:color w:val="000000"/>
          <w:spacing w:val="3"/>
        </w:rPr>
        <w:t xml:space="preserve">  стандартизированного  формата по  принципу</w:t>
      </w:r>
      <w:r w:rsidR="00923369" w:rsidRPr="00E619D2">
        <w:rPr>
          <w:color w:val="000000"/>
          <w:spacing w:val="3"/>
        </w:rPr>
        <w:br/>
      </w:r>
      <w:r w:rsidR="00923369" w:rsidRPr="00E619D2">
        <w:rPr>
          <w:color w:val="000000"/>
          <w:spacing w:val="-1"/>
        </w:rPr>
        <w:t>«компьютер-компьютер» между торговыми партнерами в Интернет.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5"/>
        </w:rPr>
      </w:pPr>
      <w:r w:rsidRPr="00E619D2">
        <w:rPr>
          <w:color w:val="000000"/>
          <w:spacing w:val="3"/>
        </w:rPr>
        <w:t>12</w:t>
      </w:r>
      <w:r w:rsidR="00923369" w:rsidRPr="00E619D2">
        <w:rPr>
          <w:color w:val="000000"/>
          <w:spacing w:val="3"/>
        </w:rPr>
        <w:t>.Программное обеспечение, которое позволяет предприятию управлять</w:t>
      </w:r>
      <w:r w:rsidR="00923369" w:rsidRPr="00E619D2">
        <w:rPr>
          <w:color w:val="000000"/>
          <w:spacing w:val="3"/>
        </w:rPr>
        <w:br/>
      </w:r>
      <w:r w:rsidR="00923369" w:rsidRPr="00E619D2">
        <w:rPr>
          <w:color w:val="000000"/>
          <w:spacing w:val="-1"/>
        </w:rPr>
        <w:t>сайтом и пополнять его содержимое.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7"/>
        </w:rPr>
      </w:pPr>
      <w:r w:rsidRPr="00E619D2">
        <w:rPr>
          <w:color w:val="000000"/>
          <w:spacing w:val="3"/>
        </w:rPr>
        <w:t>13</w:t>
      </w:r>
      <w:r w:rsidR="00923369" w:rsidRPr="00E619D2">
        <w:rPr>
          <w:color w:val="000000"/>
          <w:spacing w:val="3"/>
        </w:rPr>
        <w:t>.Системы  электронной  коммерции,  в  которых  в  качестве  субъектов</w:t>
      </w:r>
      <w:r w:rsidR="00923369" w:rsidRPr="00E619D2">
        <w:rPr>
          <w:color w:val="000000"/>
          <w:spacing w:val="3"/>
        </w:rPr>
        <w:br/>
      </w:r>
      <w:r w:rsidR="00923369" w:rsidRPr="00E619D2">
        <w:rPr>
          <w:color w:val="000000"/>
          <w:spacing w:val="-1"/>
        </w:rPr>
        <w:t>процессов продажи и покупки выступают юридические лица.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6"/>
        </w:rPr>
      </w:pPr>
      <w:r w:rsidRPr="00E619D2">
        <w:rPr>
          <w:color w:val="000000"/>
        </w:rPr>
        <w:t>14</w:t>
      </w:r>
      <w:r w:rsidR="00923369" w:rsidRPr="00E619D2">
        <w:rPr>
          <w:color w:val="000000"/>
        </w:rPr>
        <w:t>.</w:t>
      </w:r>
      <w:r w:rsidRPr="00E619D2">
        <w:rPr>
          <w:color w:val="000000"/>
        </w:rPr>
        <w:t>Н</w:t>
      </w:r>
      <w:r w:rsidR="00923369" w:rsidRPr="00E619D2">
        <w:rPr>
          <w:color w:val="000000"/>
          <w:spacing w:val="3"/>
        </w:rPr>
        <w:t>ебольшой объём информации, которую на компьютере пользователя</w:t>
      </w:r>
      <w:r w:rsidR="00923369" w:rsidRPr="00E619D2">
        <w:rPr>
          <w:color w:val="000000"/>
          <w:spacing w:val="3"/>
        </w:rPr>
        <w:br/>
      </w:r>
      <w:r w:rsidR="00923369" w:rsidRPr="00E619D2">
        <w:rPr>
          <w:color w:val="000000"/>
          <w:spacing w:val="-1"/>
        </w:rPr>
        <w:t xml:space="preserve">хранит </w:t>
      </w:r>
      <w:proofErr w:type="gramStart"/>
      <w:r w:rsidR="00923369" w:rsidRPr="00E619D2">
        <w:rPr>
          <w:color w:val="000000"/>
          <w:spacing w:val="-1"/>
        </w:rPr>
        <w:t>посещенная</w:t>
      </w:r>
      <w:proofErr w:type="gramEnd"/>
      <w:r w:rsidR="00923369" w:rsidRPr="00E619D2">
        <w:rPr>
          <w:color w:val="000000"/>
          <w:spacing w:val="-1"/>
        </w:rPr>
        <w:t xml:space="preserve"> им веб-страница.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3"/>
        </w:rPr>
      </w:pPr>
      <w:r w:rsidRPr="00E619D2">
        <w:rPr>
          <w:color w:val="000000"/>
          <w:spacing w:val="-1"/>
        </w:rPr>
        <w:t>15</w:t>
      </w:r>
      <w:r w:rsidR="00923369" w:rsidRPr="00E619D2">
        <w:rPr>
          <w:color w:val="000000"/>
          <w:spacing w:val="-1"/>
        </w:rPr>
        <w:t>.Системы   электронной   коммерции,   где   в   качестве   сторон   бизне</w:t>
      </w:r>
      <w:proofErr w:type="gramStart"/>
      <w:r w:rsidR="00923369" w:rsidRPr="00E619D2">
        <w:rPr>
          <w:color w:val="000000"/>
          <w:spacing w:val="-1"/>
        </w:rPr>
        <w:t>с-</w:t>
      </w:r>
      <w:proofErr w:type="gramEnd"/>
      <w:r w:rsidR="00923369" w:rsidRPr="00E619D2">
        <w:rPr>
          <w:color w:val="000000"/>
          <w:spacing w:val="-1"/>
        </w:rPr>
        <w:br/>
      </w:r>
      <w:r w:rsidR="00923369" w:rsidRPr="00E619D2">
        <w:rPr>
          <w:color w:val="000000"/>
        </w:rPr>
        <w:t>отношений   выступают   юридические   лица,    с   одной    стороны,    и</w:t>
      </w:r>
      <w:r w:rsidR="00923369" w:rsidRPr="00E619D2">
        <w:rPr>
          <w:color w:val="000000"/>
        </w:rPr>
        <w:br/>
      </w:r>
      <w:r w:rsidR="00923369" w:rsidRPr="00E619D2">
        <w:rPr>
          <w:color w:val="000000"/>
          <w:spacing w:val="-1"/>
        </w:rPr>
        <w:t>государственные учреждения с другой.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5" w:line="307" w:lineRule="exact"/>
        <w:ind w:firstLine="0"/>
        <w:jc w:val="left"/>
        <w:rPr>
          <w:color w:val="000000"/>
          <w:spacing w:val="-15"/>
        </w:rPr>
      </w:pPr>
      <w:r w:rsidRPr="00E619D2">
        <w:rPr>
          <w:color w:val="000000"/>
          <w:spacing w:val="-1"/>
        </w:rPr>
        <w:t>16</w:t>
      </w:r>
      <w:r w:rsidR="00923369" w:rsidRPr="00E619D2">
        <w:rPr>
          <w:color w:val="000000"/>
          <w:spacing w:val="-1"/>
        </w:rPr>
        <w:t>.Прикладная    система,    построенная    с    использованием    технологий</w:t>
      </w:r>
      <w:r w:rsidR="00923369" w:rsidRPr="00E619D2">
        <w:rPr>
          <w:color w:val="000000"/>
          <w:spacing w:val="-1"/>
        </w:rPr>
        <w:br/>
      </w:r>
      <w:r w:rsidR="00923369" w:rsidRPr="00E619D2">
        <w:rPr>
          <w:color w:val="000000"/>
        </w:rPr>
        <w:t>электронной коммерции, реализующая функции представления товаров</w:t>
      </w:r>
      <w:r w:rsidR="00923369" w:rsidRPr="00E619D2">
        <w:rPr>
          <w:color w:val="000000"/>
        </w:rPr>
        <w:br/>
      </w:r>
      <w:r w:rsidR="00923369" w:rsidRPr="00E619D2">
        <w:rPr>
          <w:color w:val="000000"/>
          <w:spacing w:val="-1"/>
        </w:rPr>
        <w:t>и/или   услуг   покупателю,   обработку   заказов,   продажу   и   доставку</w:t>
      </w:r>
      <w:r w:rsidR="00923369" w:rsidRPr="00E619D2">
        <w:rPr>
          <w:color w:val="000000"/>
          <w:spacing w:val="-1"/>
        </w:rPr>
        <w:br/>
      </w:r>
      <w:r w:rsidR="00923369" w:rsidRPr="00E619D2">
        <w:rPr>
          <w:color w:val="000000"/>
          <w:spacing w:val="-3"/>
        </w:rPr>
        <w:t>товаров.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0"/>
        </w:rPr>
      </w:pPr>
      <w:r w:rsidRPr="00E619D2">
        <w:rPr>
          <w:color w:val="000000"/>
          <w:spacing w:val="4"/>
        </w:rPr>
        <w:t>17</w:t>
      </w:r>
      <w:r w:rsidR="00923369" w:rsidRPr="00E619D2">
        <w:rPr>
          <w:color w:val="000000"/>
          <w:spacing w:val="4"/>
        </w:rPr>
        <w:t>.Компания,  которая  обеспечивает своим  клиентам  услуги  доступа в</w:t>
      </w:r>
      <w:r w:rsidR="00923369" w:rsidRPr="00E619D2">
        <w:rPr>
          <w:color w:val="000000"/>
          <w:spacing w:val="4"/>
        </w:rPr>
        <w:br/>
      </w:r>
      <w:r w:rsidR="00923369" w:rsidRPr="00E619D2">
        <w:rPr>
          <w:color w:val="000000"/>
          <w:spacing w:val="-3"/>
        </w:rPr>
        <w:t>Интернет.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19" w:line="302" w:lineRule="exact"/>
        <w:ind w:firstLine="0"/>
        <w:jc w:val="left"/>
        <w:rPr>
          <w:color w:val="000000"/>
          <w:spacing w:val="-15"/>
        </w:rPr>
      </w:pPr>
      <w:r w:rsidRPr="00E619D2">
        <w:rPr>
          <w:color w:val="000000"/>
          <w:spacing w:val="3"/>
        </w:rPr>
        <w:t>18</w:t>
      </w:r>
      <w:r w:rsidR="00923369" w:rsidRPr="00E619D2">
        <w:rPr>
          <w:color w:val="000000"/>
          <w:spacing w:val="3"/>
        </w:rPr>
        <w:t>.Системы Интернет-торговли,  в  которых взаимодействие  происходит</w:t>
      </w:r>
      <w:r w:rsidR="00923369" w:rsidRPr="00E619D2">
        <w:rPr>
          <w:color w:val="000000"/>
          <w:spacing w:val="3"/>
        </w:rPr>
        <w:br/>
      </w:r>
      <w:r w:rsidR="00923369" w:rsidRPr="00E619D2">
        <w:rPr>
          <w:color w:val="000000"/>
        </w:rPr>
        <w:t>между физическими и юридическими лицами.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5" w:line="302" w:lineRule="exact"/>
        <w:ind w:firstLine="0"/>
        <w:jc w:val="left"/>
        <w:rPr>
          <w:color w:val="000000"/>
          <w:spacing w:val="-12"/>
        </w:rPr>
      </w:pPr>
      <w:r w:rsidRPr="00E619D2">
        <w:rPr>
          <w:color w:val="000000"/>
          <w:spacing w:val="1"/>
        </w:rPr>
        <w:t>19</w:t>
      </w:r>
      <w:r w:rsidR="00923369" w:rsidRPr="00E619D2">
        <w:rPr>
          <w:color w:val="000000"/>
          <w:spacing w:val="1"/>
        </w:rPr>
        <w:t>.Часть прикладной системы электронного магазина, ориентированная на</w:t>
      </w:r>
      <w:r w:rsidR="00923369" w:rsidRPr="00E619D2">
        <w:rPr>
          <w:color w:val="000000"/>
          <w:spacing w:val="1"/>
        </w:rPr>
        <w:br/>
      </w:r>
      <w:r w:rsidR="00923369" w:rsidRPr="00E619D2">
        <w:rPr>
          <w:color w:val="000000"/>
          <w:spacing w:val="-3"/>
        </w:rPr>
        <w:t>покупателя.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7"/>
        </w:rPr>
      </w:pPr>
      <w:r w:rsidRPr="00E619D2">
        <w:rPr>
          <w:color w:val="000000"/>
          <w:spacing w:val="-1"/>
        </w:rPr>
        <w:lastRenderedPageBreak/>
        <w:t>20</w:t>
      </w:r>
      <w:r w:rsidR="00923369" w:rsidRPr="00E619D2">
        <w:rPr>
          <w:color w:val="000000"/>
          <w:spacing w:val="-1"/>
        </w:rPr>
        <w:t>.Набор      форматированных      данных,      содержащих      информацию,</w:t>
      </w:r>
      <w:r w:rsidR="00923369" w:rsidRPr="00E619D2">
        <w:rPr>
          <w:color w:val="000000"/>
          <w:spacing w:val="-1"/>
        </w:rPr>
        <w:br/>
        <w:t>необходимую    получателю    для    совершения    стандартной    бизне</w:t>
      </w:r>
      <w:proofErr w:type="gramStart"/>
      <w:r w:rsidR="00923369" w:rsidRPr="00E619D2">
        <w:rPr>
          <w:color w:val="000000"/>
          <w:spacing w:val="-1"/>
        </w:rPr>
        <w:t>с-</w:t>
      </w:r>
      <w:proofErr w:type="gramEnd"/>
      <w:r w:rsidR="00923369" w:rsidRPr="00E619D2">
        <w:rPr>
          <w:color w:val="000000"/>
          <w:spacing w:val="-1"/>
        </w:rPr>
        <w:br/>
      </w:r>
      <w:r w:rsidR="00923369" w:rsidRPr="00E619D2">
        <w:rPr>
          <w:color w:val="000000"/>
          <w:spacing w:val="-2"/>
        </w:rPr>
        <w:t>транзакции.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3"/>
        </w:rPr>
      </w:pPr>
      <w:r w:rsidRPr="00E619D2">
        <w:rPr>
          <w:color w:val="000000"/>
          <w:spacing w:val="-1"/>
        </w:rPr>
        <w:t>21</w:t>
      </w:r>
      <w:r w:rsidR="00923369" w:rsidRPr="00E619D2">
        <w:rPr>
          <w:color w:val="000000"/>
          <w:spacing w:val="-1"/>
        </w:rPr>
        <w:t>.Торговые    площадки,    сформированные         крупные    поставщиками</w:t>
      </w:r>
      <w:r w:rsidR="00923369" w:rsidRPr="00E619D2">
        <w:rPr>
          <w:color w:val="000000"/>
          <w:spacing w:val="-1"/>
        </w:rPr>
        <w:br/>
      </w:r>
      <w:r w:rsidR="00923369" w:rsidRPr="00E619D2">
        <w:rPr>
          <w:color w:val="000000"/>
          <w:spacing w:val="-2"/>
        </w:rPr>
        <w:t>продукции и/или услуг.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24"/>
        </w:rPr>
      </w:pPr>
      <w:r w:rsidRPr="00E619D2">
        <w:rPr>
          <w:color w:val="000000"/>
          <w:spacing w:val="-1"/>
        </w:rPr>
        <w:t>22</w:t>
      </w:r>
      <w:r w:rsidR="00923369" w:rsidRPr="00E619D2">
        <w:rPr>
          <w:color w:val="000000"/>
          <w:spacing w:val="-1"/>
        </w:rPr>
        <w:t>.Торговые площадки, создаваемые несколькими крупными компаниями в</w:t>
      </w:r>
      <w:r w:rsidR="00923369" w:rsidRPr="00E619D2">
        <w:rPr>
          <w:color w:val="000000"/>
          <w:spacing w:val="-1"/>
        </w:rPr>
        <w:br/>
        <w:t>Интернете для привлечения множества компаний-поставщиков.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1"/>
        </w:rPr>
      </w:pPr>
      <w:r w:rsidRPr="00E619D2">
        <w:rPr>
          <w:color w:val="000000"/>
        </w:rPr>
        <w:t>23</w:t>
      </w:r>
      <w:r w:rsidR="00923369" w:rsidRPr="00E619D2">
        <w:rPr>
          <w:color w:val="000000"/>
        </w:rPr>
        <w:t>.Преобразование основных бизнес-процессов компании путём внедрения</w:t>
      </w:r>
      <w:r w:rsidR="00923369" w:rsidRPr="00E619D2">
        <w:rPr>
          <w:color w:val="000000"/>
        </w:rPr>
        <w:br/>
      </w:r>
      <w:proofErr w:type="gramStart"/>
      <w:r w:rsidR="00923369" w:rsidRPr="00E619D2">
        <w:rPr>
          <w:color w:val="000000"/>
        </w:rPr>
        <w:t>Интернет-технологий</w:t>
      </w:r>
      <w:proofErr w:type="gramEnd"/>
      <w:r w:rsidR="00923369" w:rsidRPr="00E619D2">
        <w:rPr>
          <w:color w:val="000000"/>
        </w:rPr>
        <w:t>,    нацеленное    на    повышение    эффективности</w:t>
      </w:r>
      <w:r w:rsidR="00923369" w:rsidRPr="00E619D2">
        <w:rPr>
          <w:color w:val="000000"/>
        </w:rPr>
        <w:br/>
      </w:r>
      <w:r w:rsidR="00923369" w:rsidRPr="00E619D2">
        <w:rPr>
          <w:color w:val="000000"/>
          <w:spacing w:val="-2"/>
        </w:rPr>
        <w:t>деятельности.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0"/>
        </w:rPr>
      </w:pPr>
      <w:r w:rsidRPr="00E619D2">
        <w:rPr>
          <w:color w:val="000000"/>
        </w:rPr>
        <w:t>24</w:t>
      </w:r>
      <w:r w:rsidR="00923369" w:rsidRPr="00E619D2">
        <w:rPr>
          <w:color w:val="000000"/>
        </w:rPr>
        <w:t xml:space="preserve">.Вид    </w:t>
      </w:r>
      <w:proofErr w:type="gramStart"/>
      <w:r w:rsidR="00923369" w:rsidRPr="00E619D2">
        <w:rPr>
          <w:color w:val="000000"/>
        </w:rPr>
        <w:t>бизнес-активности</w:t>
      </w:r>
      <w:proofErr w:type="gramEnd"/>
      <w:r w:rsidR="00923369" w:rsidRPr="00E619D2">
        <w:rPr>
          <w:color w:val="000000"/>
        </w:rPr>
        <w:t>,    в   которой   коммерческое   взаимодействие</w:t>
      </w:r>
      <w:r w:rsidR="00923369" w:rsidRPr="00E619D2">
        <w:rPr>
          <w:color w:val="000000"/>
        </w:rPr>
        <w:br/>
      </w:r>
      <w:r w:rsidR="00923369" w:rsidRPr="00E619D2">
        <w:rPr>
          <w:color w:val="000000"/>
          <w:spacing w:val="-1"/>
        </w:rPr>
        <w:t>субъектов бизнеса осуществляется посредством сети Интернет.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5"/>
        </w:rPr>
      </w:pPr>
      <w:r w:rsidRPr="00E619D2">
        <w:rPr>
          <w:color w:val="000000"/>
          <w:spacing w:val="-1"/>
        </w:rPr>
        <w:t>25</w:t>
      </w:r>
      <w:r w:rsidR="00923369" w:rsidRPr="00E619D2">
        <w:rPr>
          <w:color w:val="000000"/>
          <w:spacing w:val="-1"/>
        </w:rPr>
        <w:t>.Компания, которая реализуют товары и/или услуги через веб-сайты.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2"/>
        </w:rPr>
      </w:pPr>
      <w:r w:rsidRPr="00E619D2">
        <w:rPr>
          <w:color w:val="000000"/>
          <w:spacing w:val="2"/>
        </w:rPr>
        <w:t>26</w:t>
      </w:r>
      <w:r w:rsidR="00923369" w:rsidRPr="00E619D2">
        <w:rPr>
          <w:color w:val="000000"/>
          <w:spacing w:val="2"/>
        </w:rPr>
        <w:t>.Термин,   который   обозначает   список   наиболее   часто   задаваемых</w:t>
      </w:r>
      <w:r w:rsidR="00923369" w:rsidRPr="00E619D2">
        <w:rPr>
          <w:color w:val="000000"/>
          <w:spacing w:val="2"/>
        </w:rPr>
        <w:br/>
      </w:r>
      <w:r w:rsidR="00923369" w:rsidRPr="00E619D2">
        <w:rPr>
          <w:color w:val="000000"/>
          <w:spacing w:val="-2"/>
        </w:rPr>
        <w:t>вопросов и ответов на них на сайте о продуктах и/или услугах компании.</w:t>
      </w:r>
    </w:p>
    <w:p w:rsidR="00002B97" w:rsidRPr="00E619D2" w:rsidRDefault="00D6436A" w:rsidP="00002B97">
      <w:pPr>
        <w:shd w:val="clear" w:color="auto" w:fill="FFFFFF"/>
        <w:tabs>
          <w:tab w:val="left" w:pos="0"/>
        </w:tabs>
        <w:spacing w:line="307" w:lineRule="exact"/>
        <w:ind w:firstLine="0"/>
        <w:rPr>
          <w:color w:val="000000"/>
        </w:rPr>
      </w:pPr>
      <w:r w:rsidRPr="00E619D2">
        <w:rPr>
          <w:color w:val="000000"/>
          <w:spacing w:val="5"/>
        </w:rPr>
        <w:t>27</w:t>
      </w:r>
      <w:r w:rsidR="00923369" w:rsidRPr="00E619D2">
        <w:rPr>
          <w:color w:val="000000"/>
          <w:spacing w:val="5"/>
        </w:rPr>
        <w:t>.Сообщество  торговых партнеров,  с</w:t>
      </w:r>
      <w:r w:rsidR="00002B97" w:rsidRPr="00E619D2">
        <w:rPr>
          <w:color w:val="000000"/>
          <w:spacing w:val="5"/>
        </w:rPr>
        <w:t xml:space="preserve">уществующее  в  сети Интернет с </w:t>
      </w:r>
      <w:r w:rsidR="00002B97" w:rsidRPr="00E619D2">
        <w:rPr>
          <w:color w:val="000000"/>
        </w:rPr>
        <w:t>помощью</w:t>
      </w:r>
    </w:p>
    <w:p w:rsidR="00923369" w:rsidRPr="00E619D2" w:rsidRDefault="00923369" w:rsidP="00002B97">
      <w:pPr>
        <w:shd w:val="clear" w:color="auto" w:fill="FFFFFF"/>
        <w:tabs>
          <w:tab w:val="left" w:pos="576"/>
        </w:tabs>
        <w:spacing w:line="307" w:lineRule="exact"/>
        <w:ind w:firstLine="0"/>
      </w:pPr>
      <w:r w:rsidRPr="00E619D2">
        <w:rPr>
          <w:color w:val="000000"/>
        </w:rPr>
        <w:t>коммуникационных протоколов и технологии веб-браузеров.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3"/>
        </w:rPr>
      </w:pPr>
      <w:r w:rsidRPr="00E619D2">
        <w:rPr>
          <w:color w:val="000000"/>
          <w:spacing w:val="1"/>
        </w:rPr>
        <w:t>28</w:t>
      </w:r>
      <w:r w:rsidR="00923369" w:rsidRPr="00E619D2">
        <w:rPr>
          <w:color w:val="000000"/>
          <w:spacing w:val="1"/>
        </w:rPr>
        <w:t>.Любая  деловая  активность,   использующая  возможности  глобальных</w:t>
      </w:r>
      <w:r w:rsidR="00923369" w:rsidRPr="00E619D2">
        <w:rPr>
          <w:color w:val="000000"/>
          <w:spacing w:val="1"/>
        </w:rPr>
        <w:br/>
      </w:r>
      <w:r w:rsidR="00923369" w:rsidRPr="00E619D2">
        <w:rPr>
          <w:color w:val="000000"/>
          <w:spacing w:val="5"/>
        </w:rPr>
        <w:t>информационных сетей для  преобразования  внутренних и  внешних</w:t>
      </w:r>
      <w:r w:rsidR="00923369" w:rsidRPr="00E619D2">
        <w:rPr>
          <w:color w:val="000000"/>
          <w:spacing w:val="5"/>
        </w:rPr>
        <w:br/>
      </w:r>
      <w:r w:rsidR="00923369" w:rsidRPr="00E619D2">
        <w:rPr>
          <w:color w:val="000000"/>
          <w:spacing w:val="-2"/>
        </w:rPr>
        <w:t>связей компании.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7"/>
        </w:rPr>
      </w:pPr>
      <w:r w:rsidRPr="00E619D2">
        <w:rPr>
          <w:color w:val="000000"/>
          <w:spacing w:val="-1"/>
        </w:rPr>
        <w:t>29</w:t>
      </w:r>
      <w:r w:rsidR="00923369" w:rsidRPr="00E619D2">
        <w:rPr>
          <w:color w:val="000000"/>
          <w:spacing w:val="-1"/>
        </w:rPr>
        <w:t>.Продажа различных товаров и/или услуг в рамках электронного бизнеса,</w:t>
      </w:r>
      <w:r w:rsidR="00923369" w:rsidRPr="00E619D2">
        <w:rPr>
          <w:color w:val="000000"/>
          <w:spacing w:val="-1"/>
        </w:rPr>
        <w:br/>
        <w:t>при условиях, когда имеется один продавец и много покупателей.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5"/>
        </w:rPr>
      </w:pPr>
      <w:r w:rsidRPr="00E619D2">
        <w:rPr>
          <w:color w:val="000000"/>
          <w:spacing w:val="-2"/>
        </w:rPr>
        <w:t>30</w:t>
      </w:r>
      <w:r w:rsidR="00923369" w:rsidRPr="00E619D2">
        <w:rPr>
          <w:color w:val="000000"/>
          <w:spacing w:val="-2"/>
        </w:rPr>
        <w:t>.Разновидность     электронной     торговой     площадки,     объединяющая</w:t>
      </w:r>
      <w:r w:rsidR="00923369" w:rsidRPr="00E619D2">
        <w:rPr>
          <w:color w:val="000000"/>
          <w:spacing w:val="-2"/>
        </w:rPr>
        <w:br/>
      </w:r>
      <w:r w:rsidR="00923369" w:rsidRPr="00E619D2">
        <w:rPr>
          <w:color w:val="000000"/>
          <w:spacing w:val="1"/>
        </w:rPr>
        <w:t>потенциальных     покупателей     и     продавцов     на     базе      общего</w:t>
      </w:r>
      <w:r w:rsidR="00923369" w:rsidRPr="00E619D2">
        <w:rPr>
          <w:color w:val="000000"/>
          <w:spacing w:val="1"/>
        </w:rPr>
        <w:br/>
      </w:r>
      <w:r w:rsidR="00923369" w:rsidRPr="00E619D2">
        <w:rPr>
          <w:color w:val="000000"/>
          <w:spacing w:val="-1"/>
        </w:rPr>
        <w:t>профессионального интереса.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2"/>
        </w:rPr>
      </w:pPr>
      <w:r w:rsidRPr="00E619D2">
        <w:rPr>
          <w:color w:val="000000"/>
        </w:rPr>
        <w:t>31</w:t>
      </w:r>
      <w:r w:rsidR="00923369" w:rsidRPr="00E619D2">
        <w:rPr>
          <w:color w:val="000000"/>
        </w:rPr>
        <w:t>.Сеанс посещения пользователем сайта, который считается завершенным</w:t>
      </w:r>
      <w:r w:rsidR="00923369" w:rsidRPr="00E619D2">
        <w:rPr>
          <w:color w:val="000000"/>
        </w:rPr>
        <w:br/>
      </w:r>
      <w:r w:rsidR="00923369" w:rsidRPr="00E619D2">
        <w:rPr>
          <w:color w:val="000000"/>
          <w:spacing w:val="-1"/>
        </w:rPr>
        <w:t>в том случае, если пользователь не проявил активности более 30 минут.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24"/>
        </w:rPr>
      </w:pPr>
      <w:r w:rsidRPr="00E619D2">
        <w:rPr>
          <w:color w:val="000000"/>
          <w:spacing w:val="-1"/>
        </w:rPr>
        <w:t>32</w:t>
      </w:r>
      <w:r w:rsidR="00923369" w:rsidRPr="00E619D2">
        <w:rPr>
          <w:color w:val="000000"/>
          <w:spacing w:val="-1"/>
        </w:rPr>
        <w:t>.Основные компоненты электронной коммерции.</w:t>
      </w:r>
    </w:p>
    <w:p w:rsidR="00923369" w:rsidRPr="00E619D2" w:rsidRDefault="00D6436A" w:rsidP="00923369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line="307" w:lineRule="exact"/>
        <w:ind w:firstLine="0"/>
        <w:jc w:val="left"/>
        <w:rPr>
          <w:color w:val="000000"/>
          <w:spacing w:val="-11"/>
        </w:rPr>
      </w:pPr>
      <w:r w:rsidRPr="00E619D2">
        <w:rPr>
          <w:color w:val="000000"/>
          <w:spacing w:val="2"/>
        </w:rPr>
        <w:t>33</w:t>
      </w:r>
      <w:r w:rsidR="00923369" w:rsidRPr="00E619D2">
        <w:rPr>
          <w:color w:val="000000"/>
          <w:spacing w:val="2"/>
        </w:rPr>
        <w:t>.Начальная страница сайта, которая обычно содержит основные ссылки</w:t>
      </w:r>
      <w:r w:rsidR="00923369" w:rsidRPr="00E619D2">
        <w:rPr>
          <w:color w:val="000000"/>
          <w:spacing w:val="2"/>
        </w:rPr>
        <w:br/>
      </w:r>
      <w:r w:rsidR="00923369" w:rsidRPr="00E619D2">
        <w:rPr>
          <w:color w:val="000000"/>
          <w:spacing w:val="-1"/>
        </w:rPr>
        <w:t>на содержимое всего сайта.</w:t>
      </w:r>
    </w:p>
    <w:p w:rsidR="00D6436A" w:rsidRPr="00E619D2" w:rsidRDefault="00D6436A" w:rsidP="00923369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5" w:line="307" w:lineRule="exact"/>
        <w:ind w:firstLine="0"/>
        <w:jc w:val="left"/>
        <w:rPr>
          <w:color w:val="000000"/>
        </w:rPr>
      </w:pPr>
      <w:r w:rsidRPr="00E619D2">
        <w:rPr>
          <w:color w:val="000000"/>
          <w:spacing w:val="-1"/>
        </w:rPr>
        <w:t>34</w:t>
      </w:r>
      <w:r w:rsidR="00923369" w:rsidRPr="00E619D2">
        <w:rPr>
          <w:color w:val="000000"/>
          <w:spacing w:val="-1"/>
        </w:rPr>
        <w:t>.</w:t>
      </w:r>
      <w:proofErr w:type="gramStart"/>
      <w:r w:rsidR="00923369" w:rsidRPr="00E619D2">
        <w:rPr>
          <w:color w:val="000000"/>
          <w:spacing w:val="-1"/>
        </w:rPr>
        <w:t>Сайт,   предназначенный  для  непосредственной   организации   он-</w:t>
      </w:r>
      <w:proofErr w:type="spellStart"/>
      <w:r w:rsidR="00923369" w:rsidRPr="00E619D2">
        <w:rPr>
          <w:color w:val="000000"/>
          <w:spacing w:val="-1"/>
        </w:rPr>
        <w:t>лайн</w:t>
      </w:r>
      <w:proofErr w:type="spellEnd"/>
      <w:r w:rsidR="00923369" w:rsidRPr="00E619D2">
        <w:rPr>
          <w:color w:val="000000"/>
          <w:spacing w:val="-1"/>
        </w:rPr>
        <w:br/>
      </w:r>
      <w:r w:rsidR="00923369" w:rsidRPr="00E619D2">
        <w:rPr>
          <w:color w:val="000000"/>
        </w:rPr>
        <w:t>деятельности    специалистов    служб    закупок    и    сбыта</w:t>
      </w:r>
      <w:proofErr w:type="gramEnd"/>
      <w:r w:rsidR="00923369" w:rsidRPr="00E619D2">
        <w:rPr>
          <w:color w:val="000000"/>
        </w:rPr>
        <w:t xml:space="preserve">    различных</w:t>
      </w:r>
      <w:r w:rsidR="00CC3BCA" w:rsidRPr="00E619D2">
        <w:rPr>
          <w:color w:val="000000"/>
        </w:rPr>
        <w:t xml:space="preserve"> товаров.</w:t>
      </w:r>
    </w:p>
    <w:p w:rsidR="00D6436A" w:rsidRPr="00310D4C" w:rsidRDefault="00D6436A" w:rsidP="00923369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5" w:line="307" w:lineRule="exact"/>
        <w:ind w:firstLine="0"/>
        <w:jc w:val="left"/>
        <w:rPr>
          <w:color w:val="000000"/>
        </w:rPr>
      </w:pPr>
      <w:r w:rsidRPr="00E619D2">
        <w:rPr>
          <w:color w:val="000000"/>
        </w:rPr>
        <w:t xml:space="preserve">35. Дайте определение термину </w:t>
      </w:r>
      <w:r w:rsidRPr="00E619D2">
        <w:rPr>
          <w:color w:val="000000"/>
          <w:lang w:val="en-US"/>
        </w:rPr>
        <w:t>Web</w:t>
      </w:r>
      <w:r w:rsidRPr="00310D4C">
        <w:rPr>
          <w:color w:val="000000"/>
        </w:rPr>
        <w:t>2.0</w:t>
      </w:r>
    </w:p>
    <w:p w:rsidR="00D6436A" w:rsidRPr="00E619D2" w:rsidRDefault="00D6436A" w:rsidP="00923369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5" w:line="307" w:lineRule="exact"/>
        <w:ind w:firstLine="0"/>
        <w:jc w:val="left"/>
        <w:rPr>
          <w:color w:val="000000"/>
        </w:rPr>
      </w:pPr>
      <w:r w:rsidRPr="00E619D2">
        <w:rPr>
          <w:color w:val="000000"/>
        </w:rPr>
        <w:t xml:space="preserve">36. Что такое ТИЦ? </w:t>
      </w:r>
      <w:proofErr w:type="gramStart"/>
      <w:r w:rsidRPr="00E619D2">
        <w:rPr>
          <w:color w:val="000000"/>
          <w:lang w:val="en-US"/>
        </w:rPr>
        <w:t>PR</w:t>
      </w:r>
      <w:r w:rsidRPr="00E619D2">
        <w:rPr>
          <w:color w:val="000000"/>
        </w:rPr>
        <w:t>?</w:t>
      </w:r>
      <w:proofErr w:type="gramEnd"/>
    </w:p>
    <w:p w:rsidR="00D6436A" w:rsidRPr="00E619D2" w:rsidRDefault="00D6436A" w:rsidP="00923369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5" w:line="307" w:lineRule="exact"/>
        <w:ind w:firstLine="0"/>
        <w:jc w:val="left"/>
        <w:rPr>
          <w:color w:val="000000"/>
        </w:rPr>
      </w:pPr>
      <w:r w:rsidRPr="00E619D2">
        <w:rPr>
          <w:color w:val="000000"/>
        </w:rPr>
        <w:t xml:space="preserve">37. Что такое </w:t>
      </w:r>
      <w:proofErr w:type="spellStart"/>
      <w:r w:rsidRPr="00E619D2">
        <w:rPr>
          <w:color w:val="000000"/>
        </w:rPr>
        <w:t>геотаргетинг</w:t>
      </w:r>
      <w:proofErr w:type="spellEnd"/>
      <w:r w:rsidRPr="00E619D2">
        <w:rPr>
          <w:color w:val="000000"/>
        </w:rPr>
        <w:t>?</w:t>
      </w:r>
    </w:p>
    <w:p w:rsidR="00D6436A" w:rsidRPr="00E619D2" w:rsidRDefault="00D6436A" w:rsidP="00923369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5" w:line="307" w:lineRule="exact"/>
        <w:ind w:firstLine="0"/>
        <w:jc w:val="left"/>
        <w:rPr>
          <w:color w:val="000000"/>
        </w:rPr>
      </w:pPr>
      <w:r w:rsidRPr="00E619D2">
        <w:rPr>
          <w:color w:val="000000"/>
        </w:rPr>
        <w:t xml:space="preserve">38. Что такое </w:t>
      </w:r>
      <w:r w:rsidRPr="00E619D2">
        <w:rPr>
          <w:color w:val="000000"/>
          <w:lang w:val="en-US"/>
        </w:rPr>
        <w:t>CTR</w:t>
      </w:r>
      <w:r w:rsidRPr="00E619D2">
        <w:rPr>
          <w:color w:val="000000"/>
        </w:rPr>
        <w:t xml:space="preserve"> и </w:t>
      </w:r>
      <w:r w:rsidRPr="00E619D2">
        <w:rPr>
          <w:color w:val="000000"/>
          <w:lang w:val="en-US"/>
        </w:rPr>
        <w:t>CPA</w:t>
      </w:r>
      <w:r w:rsidRPr="00E619D2">
        <w:rPr>
          <w:color w:val="000000"/>
        </w:rPr>
        <w:t>?</w:t>
      </w:r>
    </w:p>
    <w:p w:rsidR="00CC3BCA" w:rsidRPr="00E619D2" w:rsidRDefault="00923369" w:rsidP="00D6436A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5" w:line="307" w:lineRule="exact"/>
        <w:ind w:firstLine="0"/>
        <w:jc w:val="left"/>
        <w:rPr>
          <w:b/>
          <w:color w:val="000000"/>
          <w:sz w:val="28"/>
          <w:szCs w:val="28"/>
        </w:rPr>
      </w:pPr>
      <w:r w:rsidRPr="00E619D2">
        <w:rPr>
          <w:color w:val="000000"/>
        </w:rPr>
        <w:br/>
      </w:r>
    </w:p>
    <w:p w:rsidR="00353F20" w:rsidRPr="00E619D2" w:rsidRDefault="00353F20"/>
    <w:sectPr w:rsidR="00353F20" w:rsidRPr="00E61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354FF"/>
    <w:multiLevelType w:val="hybridMultilevel"/>
    <w:tmpl w:val="1714E2A6"/>
    <w:lvl w:ilvl="0" w:tplc="B6AC5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1B6FD9"/>
    <w:multiLevelType w:val="hybridMultilevel"/>
    <w:tmpl w:val="4794492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77C34"/>
    <w:multiLevelType w:val="hybridMultilevel"/>
    <w:tmpl w:val="E37C909A"/>
    <w:lvl w:ilvl="0" w:tplc="BFFCC0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302"/>
    <w:rsid w:val="00002B97"/>
    <w:rsid w:val="00310D4C"/>
    <w:rsid w:val="00353F20"/>
    <w:rsid w:val="00923369"/>
    <w:rsid w:val="00A00302"/>
    <w:rsid w:val="00B52DE6"/>
    <w:rsid w:val="00CC3BCA"/>
    <w:rsid w:val="00D6436A"/>
    <w:rsid w:val="00E6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369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CC3BCA"/>
    <w:pPr>
      <w:spacing w:before="240" w:after="240" w:line="240" w:lineRule="auto"/>
      <w:ind w:left="312" w:right="312" w:firstLine="0"/>
      <w:jc w:val="left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C3BC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CC3B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43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3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369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CC3BCA"/>
    <w:pPr>
      <w:spacing w:before="240" w:after="240" w:line="240" w:lineRule="auto"/>
      <w:ind w:left="312" w:right="312" w:firstLine="0"/>
      <w:jc w:val="left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C3BC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CC3B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43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3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DIR</cp:lastModifiedBy>
  <cp:revision>10</cp:revision>
  <cp:lastPrinted>2017-03-24T07:19:00Z</cp:lastPrinted>
  <dcterms:created xsi:type="dcterms:W3CDTF">2016-10-21T05:10:00Z</dcterms:created>
  <dcterms:modified xsi:type="dcterms:W3CDTF">2017-03-28T06:25:00Z</dcterms:modified>
</cp:coreProperties>
</file>